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家庭受灾情况统计表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45"/>
        <w:gridCol w:w="765"/>
        <w:gridCol w:w="1140"/>
        <w:gridCol w:w="1350"/>
        <w:gridCol w:w="750"/>
        <w:gridCol w:w="1035"/>
        <w:gridCol w:w="2355"/>
        <w:gridCol w:w="1230"/>
        <w:gridCol w:w="3796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8" w:hRule="atLeast"/>
        </w:trPr>
        <w:tc>
          <w:tcPr>
            <w:tcW w:w="64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序号</w:t>
            </w:r>
          </w:p>
        </w:tc>
        <w:tc>
          <w:tcPr>
            <w:tcW w:w="76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114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学号</w:t>
            </w:r>
          </w:p>
        </w:tc>
        <w:tc>
          <w:tcPr>
            <w:tcW w:w="135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学院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年级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班级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123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受灾时间</w:t>
            </w:r>
          </w:p>
        </w:tc>
        <w:tc>
          <w:tcPr>
            <w:tcW w:w="3796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详细描述家庭损失情况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损失金额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68" w:hRule="atLeast"/>
        </w:trPr>
        <w:tc>
          <w:tcPr>
            <w:tcW w:w="64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76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3796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109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8" w:hRule="atLeast"/>
        </w:trPr>
        <w:tc>
          <w:tcPr>
            <w:tcW w:w="64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76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3796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109" w:type="dxa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8" w:hRule="atLeast"/>
        </w:trPr>
        <w:tc>
          <w:tcPr>
            <w:tcW w:w="6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379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9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8" w:hRule="atLeast"/>
        </w:trPr>
        <w:tc>
          <w:tcPr>
            <w:tcW w:w="6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379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9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8" w:hRule="atLeast"/>
        </w:trPr>
        <w:tc>
          <w:tcPr>
            <w:tcW w:w="6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379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9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8" w:hRule="atLeast"/>
        </w:trPr>
        <w:tc>
          <w:tcPr>
            <w:tcW w:w="6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379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9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8" w:hRule="atLeast"/>
        </w:trPr>
        <w:tc>
          <w:tcPr>
            <w:tcW w:w="6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379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9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8" w:hRule="atLeast"/>
        </w:trPr>
        <w:tc>
          <w:tcPr>
            <w:tcW w:w="6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379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9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8" w:hRule="atLeast"/>
        </w:trPr>
        <w:tc>
          <w:tcPr>
            <w:tcW w:w="6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379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9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8" w:hRule="atLeast"/>
        </w:trPr>
        <w:tc>
          <w:tcPr>
            <w:tcW w:w="6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6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379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109" w:type="dxa"/>
          </w:tcPr>
          <w:p>
            <w:pPr>
              <w:rPr>
                <w:vertAlign w:val="baseline"/>
              </w:rPr>
            </w:pPr>
          </w:p>
        </w:tc>
      </w:tr>
    </w:tbl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学院负责人：                                                             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填表人：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Njg2NWVlZTU4M2VmZmYzOTE2ODYzOWVmOWIzNGIifQ=="/>
  </w:docVars>
  <w:rsids>
    <w:rsidRoot w:val="172E5FD1"/>
    <w:rsid w:val="172E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2023-12-19T08:53:00Z</dcterms:created>
  <dc:creator>曾德坊</dc:creator>
  <cp:lastModifiedBy>曾德坊</cp:lastModifiedBy>
  <dcterms:modified xsi:type="dcterms:W3CDTF">2023-12-19T09:03:11Z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21BF69CA179B4FD78A10343EF3DB492D_11</vt:lpwstr>
  </property>
</Properties>
</file>